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0A" w:rsidRPr="00910823" w:rsidRDefault="00910823">
      <w:pPr>
        <w:rPr>
          <w:sz w:val="32"/>
          <w:szCs w:val="32"/>
        </w:rPr>
      </w:pPr>
      <w:r w:rsidRPr="00910823">
        <w:rPr>
          <w:sz w:val="32"/>
          <w:szCs w:val="32"/>
        </w:rPr>
        <w:t>Planning FAQ 2 – Kinetics Reaction</w:t>
      </w:r>
    </w:p>
    <w:p w:rsidR="00910823" w:rsidRDefault="00910823">
      <w:r>
        <w:rPr>
          <w:noProof/>
          <w:lang w:eastAsia="en-SG"/>
        </w:rPr>
        <w:drawing>
          <wp:inline distT="0" distB="0" distL="0" distR="0">
            <wp:extent cx="5457825" cy="5191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823" w:rsidRDefault="00910823">
      <w:bookmarkStart w:id="0" w:name="_GoBack"/>
      <w:r>
        <w:rPr>
          <w:noProof/>
          <w:lang w:eastAsia="en-SG"/>
        </w:rPr>
        <w:drawing>
          <wp:inline distT="0" distB="0" distL="0" distR="0">
            <wp:extent cx="5476875" cy="2305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108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23"/>
    <w:rsid w:val="00910823"/>
    <w:rsid w:val="00C2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Ong SH</dc:creator>
  <cp:lastModifiedBy>Ong SH</cp:lastModifiedBy>
  <cp:revision>1</cp:revision>
  <dcterms:created xsi:type="dcterms:W3CDTF">2014-03-10T02:11:00Z</dcterms:created>
  <dcterms:modified xsi:type="dcterms:W3CDTF">2014-03-10T02:14:00Z</dcterms:modified>
</cp:coreProperties>
</file>